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FAF" w:rsidRDefault="00C34FAF" w:rsidP="00C34FA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C34FAF" w:rsidRDefault="00C34FAF" w:rsidP="00C34FA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Professor’s name </w:t>
      </w:r>
    </w:p>
    <w:p w:rsidR="00C34FAF" w:rsidRDefault="00C34FAF" w:rsidP="00C34FA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34FAF" w:rsidRDefault="00C34FAF" w:rsidP="00C34FA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</w:p>
    <w:p w:rsidR="00C34FAF" w:rsidRDefault="00C34FAF" w:rsidP="00C34FA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34FAF" w:rsidRDefault="00C34FAF" w:rsidP="00C34F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Compare and Contrast Essay of t</w:t>
      </w:r>
      <w:r w:rsidRPr="00C34FAF">
        <w:rPr>
          <w:rFonts w:ascii="Times New Roman" w:hAnsi="Times New Roman" w:cs="Times New Roman"/>
          <w:sz w:val="24"/>
          <w:szCs w:val="24"/>
        </w:rPr>
        <w:t>he Two Primary Sources</w:t>
      </w:r>
    </w:p>
    <w:p w:rsidR="007D48A8" w:rsidRDefault="00FC6CD6" w:rsidP="00C34FAF">
      <w:pPr>
        <w:spacing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C6CD6">
        <w:rPr>
          <w:rFonts w:ascii="Times New Roman" w:hAnsi="Times New Roman" w:cs="Times New Roman"/>
          <w:sz w:val="24"/>
          <w:szCs w:val="24"/>
        </w:rPr>
        <w:t xml:space="preserve">The is one of the oldest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stor</w:t>
      </w:r>
      <w:r w:rsidR="00EF1483">
        <w:rPr>
          <w:rFonts w:ascii="Times New Roman" w:hAnsi="Times New Roman" w:cs="Times New Roman"/>
          <w:noProof/>
          <w:sz w:val="24"/>
          <w:szCs w:val="24"/>
        </w:rPr>
        <w:t>ies</w:t>
      </w:r>
      <w:r w:rsidRPr="00FC6CD6">
        <w:rPr>
          <w:rFonts w:ascii="Times New Roman" w:hAnsi="Times New Roman" w:cs="Times New Roman"/>
          <w:sz w:val="24"/>
          <w:szCs w:val="24"/>
        </w:rPr>
        <w:t xml:space="preserve"> that dates back 1500 years older than the similar account in the Hebrew </w:t>
      </w:r>
      <w:r w:rsidR="00EF1483">
        <w:rPr>
          <w:rFonts w:ascii="Times New Roman" w:hAnsi="Times New Roman" w:cs="Times New Roman"/>
          <w:noProof/>
          <w:sz w:val="24"/>
          <w:szCs w:val="24"/>
        </w:rPr>
        <w:t>B</w:t>
      </w:r>
      <w:r w:rsidRPr="00EF1483">
        <w:rPr>
          <w:rFonts w:ascii="Times New Roman" w:hAnsi="Times New Roman" w:cs="Times New Roman"/>
          <w:noProof/>
          <w:sz w:val="24"/>
          <w:szCs w:val="24"/>
        </w:rPr>
        <w:t>ible</w:t>
      </w:r>
      <w:r w:rsidRPr="00FC6CD6">
        <w:rPr>
          <w:rFonts w:ascii="Times New Roman" w:hAnsi="Times New Roman" w:cs="Times New Roman"/>
          <w:sz w:val="24"/>
          <w:szCs w:val="24"/>
        </w:rPr>
        <w:t>.</w:t>
      </w:r>
      <w:r w:rsidR="000971BE" w:rsidRPr="000971BE">
        <w:rPr>
          <w:rFonts w:ascii="Georgia" w:hAnsi="Georgia"/>
          <w:color w:val="333333"/>
        </w:rPr>
        <w:t xml:space="preserve"> </w:t>
      </w:r>
      <w:r w:rsidR="000971BE" w:rsidRPr="000971BE">
        <w:rPr>
          <w:rFonts w:ascii="Times New Roman" w:hAnsi="Times New Roman" w:cs="Times New Roman"/>
          <w:sz w:val="24"/>
          <w:szCs w:val="24"/>
        </w:rPr>
        <w:t>The Ep</w:t>
      </w:r>
      <w:r w:rsidR="000971BE">
        <w:rPr>
          <w:rFonts w:ascii="Times New Roman" w:hAnsi="Times New Roman" w:cs="Times New Roman"/>
          <w:sz w:val="24"/>
          <w:szCs w:val="24"/>
        </w:rPr>
        <w:t xml:space="preserve">ic of Gilgamesh is </w:t>
      </w:r>
      <w:r w:rsidR="000971BE" w:rsidRPr="00EF1483">
        <w:rPr>
          <w:rFonts w:ascii="Times New Roman" w:hAnsi="Times New Roman" w:cs="Times New Roman"/>
          <w:noProof/>
          <w:sz w:val="24"/>
          <w:szCs w:val="24"/>
        </w:rPr>
        <w:t>a</w:t>
      </w:r>
      <w:r w:rsidR="00EF1483">
        <w:rPr>
          <w:rFonts w:ascii="Times New Roman" w:hAnsi="Times New Roman" w:cs="Times New Roman"/>
          <w:noProof/>
          <w:sz w:val="24"/>
          <w:szCs w:val="24"/>
        </w:rPr>
        <w:t>n</w:t>
      </w:r>
      <w:r w:rsidR="000971BE" w:rsidRPr="00EF1483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="000971BE">
        <w:rPr>
          <w:rFonts w:ascii="Times New Roman" w:hAnsi="Times New Roman" w:cs="Times New Roman"/>
          <w:sz w:val="24"/>
          <w:szCs w:val="24"/>
        </w:rPr>
        <w:t xml:space="preserve"> </w:t>
      </w:r>
      <w:r w:rsidR="00EF1483">
        <w:rPr>
          <w:rFonts w:ascii="Times New Roman" w:hAnsi="Times New Roman" w:cs="Times New Roman"/>
          <w:sz w:val="24"/>
          <w:szCs w:val="24"/>
        </w:rPr>
        <w:t xml:space="preserve">a </w:t>
      </w:r>
      <w:r w:rsidR="000971BE" w:rsidRPr="00EF1483">
        <w:rPr>
          <w:rFonts w:ascii="Times New Roman" w:hAnsi="Times New Roman" w:cs="Times New Roman"/>
          <w:noProof/>
          <w:sz w:val="24"/>
          <w:szCs w:val="24"/>
        </w:rPr>
        <w:t>story</w:t>
      </w:r>
      <w:r w:rsidR="000971BE" w:rsidRPr="000971BE">
        <w:rPr>
          <w:rFonts w:ascii="Times New Roman" w:hAnsi="Times New Roman" w:cs="Times New Roman"/>
          <w:sz w:val="24"/>
          <w:szCs w:val="24"/>
        </w:rPr>
        <w:t xml:space="preserve"> written in Mesopotamia probably sometime in the second millennium BC</w:t>
      </w:r>
      <w:r w:rsidR="000971BE">
        <w:rPr>
          <w:rFonts w:ascii="Times New Roman" w:hAnsi="Times New Roman" w:cs="Times New Roman"/>
          <w:sz w:val="24"/>
          <w:szCs w:val="24"/>
        </w:rPr>
        <w:t xml:space="preserve"> thus makes it the oldest epic in the world.</w:t>
      </w:r>
      <w:r w:rsidR="00075E20">
        <w:rPr>
          <w:rFonts w:ascii="Times New Roman" w:hAnsi="Times New Roman" w:cs="Times New Roman"/>
          <w:sz w:val="24"/>
          <w:szCs w:val="24"/>
        </w:rPr>
        <w:t xml:space="preserve"> The story has no </w:t>
      </w:r>
      <w:r w:rsidR="00075E20" w:rsidRPr="00EF1483">
        <w:rPr>
          <w:rFonts w:ascii="Times New Roman" w:hAnsi="Times New Roman" w:cs="Times New Roman"/>
          <w:noProof/>
          <w:sz w:val="24"/>
          <w:szCs w:val="24"/>
        </w:rPr>
        <w:t>auth</w:t>
      </w:r>
      <w:r w:rsidR="00EF1483">
        <w:rPr>
          <w:rFonts w:ascii="Times New Roman" w:hAnsi="Times New Roman" w:cs="Times New Roman"/>
          <w:noProof/>
          <w:sz w:val="24"/>
          <w:szCs w:val="24"/>
        </w:rPr>
        <w:t>o</w:t>
      </w:r>
      <w:r w:rsidR="00075E20" w:rsidRPr="00EF1483">
        <w:rPr>
          <w:rFonts w:ascii="Times New Roman" w:hAnsi="Times New Roman" w:cs="Times New Roman"/>
          <w:noProof/>
          <w:sz w:val="24"/>
          <w:szCs w:val="24"/>
        </w:rPr>
        <w:t>r</w:t>
      </w:r>
      <w:r w:rsidR="00075E20">
        <w:rPr>
          <w:rFonts w:ascii="Times New Roman" w:hAnsi="Times New Roman" w:cs="Times New Roman"/>
          <w:sz w:val="24"/>
          <w:szCs w:val="24"/>
        </w:rPr>
        <w:t xml:space="preserve"> it is </w:t>
      </w:r>
      <w:r w:rsidR="00075E20" w:rsidRPr="00EF1483">
        <w:rPr>
          <w:rFonts w:ascii="Times New Roman" w:hAnsi="Times New Roman" w:cs="Times New Roman"/>
          <w:noProof/>
          <w:sz w:val="24"/>
          <w:szCs w:val="24"/>
        </w:rPr>
        <w:t>a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75E20" w:rsidRPr="00EF1483">
        <w:rPr>
          <w:rFonts w:ascii="Times New Roman" w:hAnsi="Times New Roman" w:cs="Times New Roman"/>
          <w:noProof/>
          <w:sz w:val="24"/>
          <w:szCs w:val="24"/>
        </w:rPr>
        <w:t>story</w:t>
      </w:r>
      <w:r w:rsidR="00075E20">
        <w:rPr>
          <w:rFonts w:ascii="Times New Roman" w:hAnsi="Times New Roman" w:cs="Times New Roman"/>
          <w:sz w:val="24"/>
          <w:szCs w:val="24"/>
        </w:rPr>
        <w:t xml:space="preserve"> that was passed from generation to generation</w:t>
      </w:r>
      <w:r w:rsidR="000971BE" w:rsidRPr="000971BE">
        <w:rPr>
          <w:rFonts w:ascii="Times New Roman" w:hAnsi="Times New Roman" w:cs="Times New Roman"/>
          <w:sz w:val="24"/>
          <w:szCs w:val="24"/>
        </w:rPr>
        <w:t xml:space="preserve">. </w:t>
      </w:r>
      <w:r w:rsidRPr="00FC6CD6">
        <w:rPr>
          <w:rFonts w:ascii="Times New Roman" w:hAnsi="Times New Roman" w:cs="Times New Roman"/>
          <w:sz w:val="24"/>
          <w:szCs w:val="24"/>
        </w:rPr>
        <w:t xml:space="preserve">The story begins in Urak a city in ancient </w:t>
      </w:r>
      <w:r w:rsidR="00EF1483">
        <w:rPr>
          <w:rFonts w:ascii="Times New Roman" w:hAnsi="Times New Roman" w:cs="Times New Roman"/>
          <w:noProof/>
          <w:sz w:val="24"/>
          <w:szCs w:val="24"/>
        </w:rPr>
        <w:t>Mesopo</w:t>
      </w:r>
      <w:r w:rsidRPr="00EF1483">
        <w:rPr>
          <w:rFonts w:ascii="Times New Roman" w:hAnsi="Times New Roman" w:cs="Times New Roman"/>
          <w:noProof/>
          <w:sz w:val="24"/>
          <w:szCs w:val="24"/>
        </w:rPr>
        <w:t>tamia</w:t>
      </w:r>
      <w:r w:rsidRPr="00FC6CD6">
        <w:rPr>
          <w:rFonts w:ascii="Times New Roman" w:hAnsi="Times New Roman" w:cs="Times New Roman"/>
          <w:sz w:val="24"/>
          <w:szCs w:val="24"/>
        </w:rPr>
        <w:t xml:space="preserve"> where Gilgamesh is the king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1513D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More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>o</w:t>
      </w:r>
      <w:r w:rsidRPr="00EF1483">
        <w:rPr>
          <w:rFonts w:ascii="Times New Roman" w:hAnsi="Times New Roman" w:cs="Times New Roman"/>
          <w:noProof/>
          <w:sz w:val="24"/>
          <w:szCs w:val="24"/>
        </w:rPr>
        <w:t>ver ,the</w:t>
      </w:r>
      <w:r w:rsidRPr="00FC6CD6">
        <w:rPr>
          <w:rFonts w:ascii="Times New Roman" w:hAnsi="Times New Roman" w:cs="Times New Roman"/>
          <w:sz w:val="24"/>
          <w:szCs w:val="24"/>
        </w:rPr>
        <w:t xml:space="preserve"> king is regarded as </w:t>
      </w:r>
      <w:r w:rsidR="001513D3" w:rsidRPr="00FC6CD6">
        <w:rPr>
          <w:rFonts w:ascii="Times New Roman" w:hAnsi="Times New Roman" w:cs="Times New Roman"/>
          <w:sz w:val="24"/>
          <w:szCs w:val="24"/>
        </w:rPr>
        <w:t>a powerful leader thus the people complains</w:t>
      </w:r>
      <w:r w:rsidRPr="00FC6CD6">
        <w:rPr>
          <w:rFonts w:ascii="Times New Roman" w:hAnsi="Times New Roman" w:cs="Times New Roman"/>
          <w:sz w:val="24"/>
          <w:szCs w:val="24"/>
        </w:rPr>
        <w:t xml:space="preserve"> that he abuses his powers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1513D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story entails </w:t>
      </w:r>
      <w:r w:rsidRPr="00FC6CD6">
        <w:rPr>
          <w:rFonts w:ascii="Times New Roman" w:hAnsi="Times New Roman" w:cs="Times New Roman"/>
          <w:sz w:val="24"/>
          <w:szCs w:val="24"/>
        </w:rPr>
        <w:t>Utnapishtim</w:t>
      </w:r>
      <w:r w:rsidR="000971BE">
        <w:rPr>
          <w:rFonts w:ascii="Times New Roman" w:hAnsi="Times New Roman" w:cs="Times New Roman"/>
          <w:sz w:val="24"/>
          <w:szCs w:val="24"/>
        </w:rPr>
        <w:t xml:space="preserve"> speaking to Gilgamesh revealing to him the </w:t>
      </w:r>
      <w:r w:rsidR="000971BE" w:rsidRPr="00EF1483">
        <w:rPr>
          <w:rFonts w:ascii="Times New Roman" w:hAnsi="Times New Roman" w:cs="Times New Roman"/>
          <w:noProof/>
          <w:sz w:val="24"/>
          <w:szCs w:val="24"/>
        </w:rPr>
        <w:t>secrets</w:t>
      </w:r>
      <w:r w:rsidR="000971BE">
        <w:rPr>
          <w:rFonts w:ascii="Times New Roman" w:hAnsi="Times New Roman" w:cs="Times New Roman"/>
          <w:sz w:val="24"/>
          <w:szCs w:val="24"/>
        </w:rPr>
        <w:t xml:space="preserve"> of the gods</w:t>
      </w:r>
      <w:r w:rsidR="000971BE"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1513D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971BE" w:rsidRPr="00EF1483">
        <w:rPr>
          <w:rFonts w:ascii="Times New Roman" w:hAnsi="Times New Roman" w:cs="Times New Roman"/>
          <w:noProof/>
          <w:sz w:val="24"/>
          <w:szCs w:val="24"/>
        </w:rPr>
        <w:t>Consequently</w:t>
      </w:r>
      <w:r w:rsidR="000971BE">
        <w:rPr>
          <w:rFonts w:ascii="Times New Roman" w:hAnsi="Times New Roman" w:cs="Times New Roman"/>
          <w:sz w:val="24"/>
          <w:szCs w:val="24"/>
        </w:rPr>
        <w:t xml:space="preserve"> this was </w:t>
      </w:r>
      <w:r w:rsidR="000971BE" w:rsidRPr="00EF1483">
        <w:rPr>
          <w:rFonts w:ascii="Times New Roman" w:hAnsi="Times New Roman" w:cs="Times New Roman"/>
          <w:noProof/>
          <w:sz w:val="24"/>
          <w:szCs w:val="24"/>
        </w:rPr>
        <w:t>after,</w:t>
      </w:r>
      <w:r w:rsidR="000971BE">
        <w:rPr>
          <w:rFonts w:ascii="Times New Roman" w:hAnsi="Times New Roman" w:cs="Times New Roman"/>
          <w:sz w:val="24"/>
          <w:szCs w:val="24"/>
        </w:rPr>
        <w:t xml:space="preserve"> Gilgamesh journey </w:t>
      </w:r>
      <w:r w:rsidR="000971BE" w:rsidRPr="00EF1483">
        <w:rPr>
          <w:rFonts w:ascii="Times New Roman" w:hAnsi="Times New Roman" w:cs="Times New Roman"/>
          <w:noProof/>
          <w:sz w:val="24"/>
          <w:szCs w:val="24"/>
        </w:rPr>
        <w:t>into</w:t>
      </w:r>
      <w:r w:rsidR="000971BE">
        <w:rPr>
          <w:rFonts w:ascii="Times New Roman" w:hAnsi="Times New Roman" w:cs="Times New Roman"/>
          <w:sz w:val="24"/>
          <w:szCs w:val="24"/>
        </w:rPr>
        <w:t xml:space="preserve"> the </w:t>
      </w:r>
      <w:r w:rsidR="000971BE" w:rsidRPr="00EF1483">
        <w:rPr>
          <w:rFonts w:ascii="Times New Roman" w:hAnsi="Times New Roman" w:cs="Times New Roman"/>
          <w:noProof/>
          <w:sz w:val="24"/>
          <w:szCs w:val="24"/>
        </w:rPr>
        <w:t>wilderness</w:t>
      </w:r>
      <w:r w:rsidR="000971BE">
        <w:rPr>
          <w:rFonts w:ascii="Times New Roman" w:hAnsi="Times New Roman" w:cs="Times New Roman"/>
          <w:sz w:val="24"/>
          <w:szCs w:val="24"/>
        </w:rPr>
        <w:t xml:space="preserve"> hoping to find the </w:t>
      </w:r>
      <w:r w:rsidR="000971BE" w:rsidRPr="00EF1483">
        <w:rPr>
          <w:rFonts w:ascii="Times New Roman" w:hAnsi="Times New Roman" w:cs="Times New Roman"/>
          <w:noProof/>
          <w:sz w:val="24"/>
          <w:szCs w:val="24"/>
        </w:rPr>
        <w:t>legendary</w:t>
      </w:r>
      <w:r w:rsidR="000971BE">
        <w:rPr>
          <w:rFonts w:ascii="Times New Roman" w:hAnsi="Times New Roman" w:cs="Times New Roman"/>
          <w:sz w:val="24"/>
          <w:szCs w:val="24"/>
        </w:rPr>
        <w:t xml:space="preserve"> </w:t>
      </w:r>
      <w:r w:rsidR="000971BE" w:rsidRPr="000971BE">
        <w:rPr>
          <w:rFonts w:ascii="Times New Roman" w:hAnsi="Times New Roman" w:cs="Times New Roman"/>
          <w:sz w:val="24"/>
          <w:szCs w:val="24"/>
        </w:rPr>
        <w:t>Utnapishtim</w:t>
      </w:r>
      <w:r w:rsidR="000971BE">
        <w:rPr>
          <w:rFonts w:ascii="Times New Roman" w:hAnsi="Times New Roman" w:cs="Times New Roman"/>
          <w:sz w:val="24"/>
          <w:szCs w:val="24"/>
        </w:rPr>
        <w:t xml:space="preserve"> who survived a great flood many years before he was grante</w:t>
      </w:r>
      <w:r w:rsidR="006655B3">
        <w:rPr>
          <w:rFonts w:ascii="Times New Roman" w:hAnsi="Times New Roman" w:cs="Times New Roman"/>
          <w:sz w:val="24"/>
          <w:szCs w:val="24"/>
        </w:rPr>
        <w:t>d immortality (Dimock</w:t>
      </w:r>
      <w:r w:rsidR="002557E8">
        <w:rPr>
          <w:rFonts w:ascii="Times New Roman" w:hAnsi="Times New Roman" w:cs="Times New Roman"/>
          <w:sz w:val="24"/>
          <w:szCs w:val="24"/>
        </w:rPr>
        <w:t>,</w:t>
      </w:r>
      <w:r w:rsidR="002557E8" w:rsidRPr="006655B3">
        <w:rPr>
          <w:rFonts w:ascii="Times New Roman" w:hAnsi="Times New Roman" w:cs="Times New Roman"/>
          <w:sz w:val="24"/>
          <w:szCs w:val="24"/>
        </w:rPr>
        <w:t xml:space="preserve"> 2016</w:t>
      </w:r>
      <w:r w:rsidR="006655B3" w:rsidRPr="006655B3">
        <w:rPr>
          <w:rFonts w:ascii="Times New Roman" w:hAnsi="Times New Roman" w:cs="Times New Roman"/>
          <w:sz w:val="24"/>
          <w:szCs w:val="24"/>
        </w:rPr>
        <w:t>).</w:t>
      </w:r>
    </w:p>
    <w:p w:rsidR="000971BE" w:rsidRDefault="0084260C" w:rsidP="00C34FAF">
      <w:pPr>
        <w:spacing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 result of the city growing and expanding quickly the god Enlil hears the sounds of the city and complains that </w:t>
      </w:r>
      <w:r w:rsidR="001513D3">
        <w:rPr>
          <w:rFonts w:ascii="Times New Roman" w:hAnsi="Times New Roman" w:cs="Times New Roman"/>
          <w:sz w:val="24"/>
          <w:szCs w:val="24"/>
        </w:rPr>
        <w:t>it’s</w:t>
      </w:r>
      <w:r>
        <w:rPr>
          <w:rFonts w:ascii="Times New Roman" w:hAnsi="Times New Roman" w:cs="Times New Roman"/>
          <w:sz w:val="24"/>
          <w:szCs w:val="24"/>
        </w:rPr>
        <w:t xml:space="preserve"> hard for him to sleep because of the noises from the city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Besides</w:t>
      </w:r>
      <w:r w:rsidR="001513D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gods agree to wipe out all the mortal</w:t>
      </w:r>
      <w:r w:rsidR="00640AB4">
        <w:rPr>
          <w:rFonts w:ascii="Times New Roman" w:hAnsi="Times New Roman" w:cs="Times New Roman"/>
          <w:sz w:val="24"/>
          <w:szCs w:val="24"/>
        </w:rPr>
        <w:t>s (</w:t>
      </w:r>
      <w:r w:rsidR="00640AB4" w:rsidRPr="00640AB4">
        <w:rPr>
          <w:rFonts w:ascii="Times New Roman" w:hAnsi="Times New Roman" w:cs="Times New Roman"/>
          <w:sz w:val="24"/>
          <w:szCs w:val="24"/>
        </w:rPr>
        <w:t>Kraus, 2017</w:t>
      </w:r>
      <w:r w:rsidR="00640AB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Consequently</w:t>
      </w:r>
      <w:r w:rsidR="00EF148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60C">
        <w:rPr>
          <w:rFonts w:ascii="Times New Roman" w:hAnsi="Times New Roman" w:cs="Times New Roman"/>
          <w:sz w:val="24"/>
          <w:szCs w:val="24"/>
        </w:rPr>
        <w:t>Enlil attempts to do so, but the god </w:t>
      </w:r>
      <w:r w:rsidRPr="00EF1483">
        <w:rPr>
          <w:rFonts w:ascii="Times New Roman" w:hAnsi="Times New Roman" w:cs="Times New Roman"/>
          <w:noProof/>
          <w:sz w:val="24"/>
          <w:szCs w:val="24"/>
        </w:rPr>
        <w:t>Ea appears</w:t>
      </w:r>
      <w:r w:rsidRPr="0084260C">
        <w:rPr>
          <w:rFonts w:ascii="Times New Roman" w:hAnsi="Times New Roman" w:cs="Times New Roman"/>
          <w:sz w:val="24"/>
          <w:szCs w:val="24"/>
        </w:rPr>
        <w:t xml:space="preserve"> in Utnapishtim’s dream and warns him to take apart his house and build a boat of specific dimensions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boat to be made its dimensions must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measure</w:t>
      </w:r>
      <w:r>
        <w:rPr>
          <w:rFonts w:ascii="Times New Roman" w:hAnsi="Times New Roman" w:cs="Times New Roman"/>
          <w:sz w:val="24"/>
          <w:szCs w:val="24"/>
        </w:rPr>
        <w:t xml:space="preserve"> equal to each other</w:t>
      </w:r>
      <w:r w:rsidRPr="00EF1483">
        <w:rPr>
          <w:rFonts w:ascii="Times New Roman" w:hAnsi="Times New Roman" w:cs="Times New Roman"/>
          <w:noProof/>
          <w:sz w:val="24"/>
          <w:szCs w:val="24"/>
        </w:rPr>
        <w:t>: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its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leng</w:t>
      </w:r>
      <w:r w:rsidR="00EF1483">
        <w:rPr>
          <w:rFonts w:ascii="Times New Roman" w:hAnsi="Times New Roman" w:cs="Times New Roman"/>
          <w:noProof/>
          <w:sz w:val="24"/>
          <w:szCs w:val="24"/>
        </w:rPr>
        <w:t>t</w:t>
      </w:r>
      <w:r w:rsidRPr="00EF1483">
        <w:rPr>
          <w:rFonts w:ascii="Times New Roman" w:hAnsi="Times New Roman" w:cs="Times New Roman"/>
          <w:noProof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to correspond to its width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Furthermore,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 living things were to enter the boat.</w:t>
      </w:r>
    </w:p>
    <w:p w:rsidR="0084260C" w:rsidRDefault="0093346F" w:rsidP="00C34FAF">
      <w:pPr>
        <w:spacing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delib</w:t>
      </w:r>
      <w:r w:rsidR="00EF1483">
        <w:rPr>
          <w:rFonts w:ascii="Times New Roman" w:hAnsi="Times New Roman" w:cs="Times New Roman"/>
          <w:noProof/>
          <w:sz w:val="24"/>
          <w:szCs w:val="24"/>
        </w:rPr>
        <w:t>er</w:t>
      </w:r>
      <w:r w:rsidRPr="00EF1483">
        <w:rPr>
          <w:rFonts w:ascii="Times New Roman" w:hAnsi="Times New Roman" w:cs="Times New Roman"/>
          <w:noProof/>
          <w:sz w:val="24"/>
          <w:szCs w:val="24"/>
        </w:rPr>
        <w:t>ate</w:t>
      </w:r>
      <w:r>
        <w:rPr>
          <w:rFonts w:ascii="Times New Roman" w:hAnsi="Times New Roman" w:cs="Times New Roman"/>
          <w:sz w:val="24"/>
          <w:szCs w:val="24"/>
        </w:rPr>
        <w:t xml:space="preserve"> effort is made and the boat is built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Moreover,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boat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built by </w:t>
      </w:r>
      <w:r w:rsidR="00EF1483">
        <w:rPr>
          <w:rFonts w:ascii="Times New Roman" w:hAnsi="Times New Roman" w:cs="Times New Roman"/>
          <w:sz w:val="24"/>
          <w:szCs w:val="24"/>
        </w:rPr>
        <w:t>G</w:t>
      </w:r>
      <w:r w:rsidRPr="00EF1483">
        <w:rPr>
          <w:rFonts w:ascii="Times New Roman" w:hAnsi="Times New Roman" w:cs="Times New Roman"/>
          <w:noProof/>
          <w:sz w:val="24"/>
          <w:szCs w:val="24"/>
        </w:rPr>
        <w:t>i</w:t>
      </w:r>
      <w:r w:rsidR="00EF1483">
        <w:rPr>
          <w:rFonts w:ascii="Times New Roman" w:hAnsi="Times New Roman" w:cs="Times New Roman"/>
          <w:noProof/>
          <w:sz w:val="24"/>
          <w:szCs w:val="24"/>
        </w:rPr>
        <w:t>l</w:t>
      </w:r>
      <w:r w:rsidRPr="00EF1483">
        <w:rPr>
          <w:rFonts w:ascii="Times New Roman" w:hAnsi="Times New Roman" w:cs="Times New Roman"/>
          <w:noProof/>
          <w:sz w:val="24"/>
          <w:szCs w:val="24"/>
        </w:rPr>
        <w:t>gamesh</w:t>
      </w:r>
      <w:r>
        <w:rPr>
          <w:rFonts w:ascii="Times New Roman" w:hAnsi="Times New Roman" w:cs="Times New Roman"/>
          <w:sz w:val="24"/>
          <w:szCs w:val="24"/>
        </w:rPr>
        <w:t xml:space="preserve"> with the assistance of his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chi</w:t>
      </w:r>
      <w:r w:rsidR="00EF1483">
        <w:rPr>
          <w:rFonts w:ascii="Times New Roman" w:hAnsi="Times New Roman" w:cs="Times New Roman"/>
          <w:noProof/>
          <w:sz w:val="24"/>
          <w:szCs w:val="24"/>
        </w:rPr>
        <w:t>l</w:t>
      </w:r>
      <w:r w:rsidRPr="00EF1483">
        <w:rPr>
          <w:rFonts w:ascii="Times New Roman" w:hAnsi="Times New Roman" w:cs="Times New Roman"/>
          <w:noProof/>
          <w:sz w:val="24"/>
          <w:szCs w:val="24"/>
        </w:rPr>
        <w:t>dren</w:t>
      </w:r>
      <w:r>
        <w:rPr>
          <w:rFonts w:ascii="Times New Roman" w:hAnsi="Times New Roman" w:cs="Times New Roman"/>
          <w:sz w:val="24"/>
          <w:szCs w:val="24"/>
        </w:rPr>
        <w:t xml:space="preserve"> and some hired men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shows generosity to the boat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bu</w:t>
      </w:r>
      <w:r w:rsidR="00EF1483">
        <w:rPr>
          <w:rFonts w:ascii="Times New Roman" w:hAnsi="Times New Roman" w:cs="Times New Roman"/>
          <w:noProof/>
          <w:sz w:val="24"/>
          <w:szCs w:val="24"/>
        </w:rPr>
        <w:t>i</w:t>
      </w:r>
      <w:r w:rsidRPr="00EF1483">
        <w:rPr>
          <w:rFonts w:ascii="Times New Roman" w:hAnsi="Times New Roman" w:cs="Times New Roman"/>
          <w:noProof/>
          <w:sz w:val="24"/>
          <w:szCs w:val="24"/>
        </w:rPr>
        <w:t>lders</w:t>
      </w:r>
      <w:r>
        <w:rPr>
          <w:rFonts w:ascii="Times New Roman" w:hAnsi="Times New Roman" w:cs="Times New Roman"/>
          <w:sz w:val="24"/>
          <w:szCs w:val="24"/>
        </w:rPr>
        <w:t xml:space="preserve"> where they eat a sheep and drinks wine </w:t>
      </w:r>
      <w:r w:rsidR="00EF1483">
        <w:rPr>
          <w:rFonts w:ascii="Times New Roman" w:hAnsi="Times New Roman" w:cs="Times New Roman"/>
          <w:sz w:val="24"/>
          <w:szCs w:val="24"/>
        </w:rPr>
        <w:t>e</w:t>
      </w:r>
      <w:r w:rsidRPr="00EF1483">
        <w:rPr>
          <w:rFonts w:ascii="Times New Roman" w:hAnsi="Times New Roman" w:cs="Times New Roman"/>
          <w:noProof/>
          <w:sz w:val="24"/>
          <w:szCs w:val="24"/>
        </w:rPr>
        <w:t>very</w:t>
      </w:r>
      <w:r>
        <w:rPr>
          <w:rFonts w:ascii="Times New Roman" w:hAnsi="Times New Roman" w:cs="Times New Roman"/>
          <w:sz w:val="24"/>
          <w:szCs w:val="24"/>
        </w:rPr>
        <w:t xml:space="preserve"> night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boat is finally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launc</w:t>
      </w:r>
      <w:r w:rsidR="00EF1483">
        <w:rPr>
          <w:rFonts w:ascii="Times New Roman" w:hAnsi="Times New Roman" w:cs="Times New Roman"/>
          <w:noProof/>
          <w:sz w:val="24"/>
          <w:szCs w:val="24"/>
        </w:rPr>
        <w:t>h</w:t>
      </w:r>
      <w:r w:rsidRPr="00EF1483"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into the water loaded with </w:t>
      </w:r>
      <w:r w:rsidR="00EF1483">
        <w:rPr>
          <w:rFonts w:ascii="Times New Roman" w:hAnsi="Times New Roman" w:cs="Times New Roman"/>
          <w:noProof/>
          <w:sz w:val="24"/>
          <w:szCs w:val="24"/>
        </w:rPr>
        <w:t>Utnapishtim</w:t>
      </w:r>
      <w:r>
        <w:rPr>
          <w:rFonts w:ascii="Times New Roman" w:hAnsi="Times New Roman" w:cs="Times New Roman"/>
          <w:sz w:val="24"/>
          <w:szCs w:val="24"/>
        </w:rPr>
        <w:t xml:space="preserve"> gold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addition</w:t>
      </w:r>
      <w:r w:rsidR="00EF148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his children and wife</w:t>
      </w:r>
      <w:r w:rsidRPr="00EF1483">
        <w:rPr>
          <w:rFonts w:ascii="Times New Roman" w:hAnsi="Times New Roman" w:cs="Times New Roman"/>
          <w:noProof/>
          <w:sz w:val="24"/>
          <w:szCs w:val="24"/>
        </w:rPr>
        <w:t>,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other</w:t>
      </w:r>
      <w:r>
        <w:rPr>
          <w:rFonts w:ascii="Times New Roman" w:hAnsi="Times New Roman" w:cs="Times New Roman"/>
          <w:sz w:val="24"/>
          <w:szCs w:val="24"/>
        </w:rPr>
        <w:t xml:space="preserve"> relatives</w:t>
      </w:r>
      <w:r w:rsidRPr="00EF1483">
        <w:rPr>
          <w:rFonts w:ascii="Times New Roman" w:hAnsi="Times New Roman" w:cs="Times New Roman"/>
          <w:noProof/>
          <w:sz w:val="24"/>
          <w:szCs w:val="24"/>
        </w:rPr>
        <w:t>,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cra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>ftsmen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also incorporated</w:t>
      </w:r>
      <w:r>
        <w:rPr>
          <w:rFonts w:ascii="Times New Roman" w:hAnsi="Times New Roman" w:cs="Times New Roman"/>
          <w:sz w:val="24"/>
          <w:szCs w:val="24"/>
        </w:rPr>
        <w:t xml:space="preserve"> in the boat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Also,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 the beasts and animals of the field are also loaded in the boat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evening that weather changes</w:t>
      </w:r>
      <w:r w:rsidR="006F69F3" w:rsidRPr="00EF1483">
        <w:rPr>
          <w:rFonts w:ascii="Times New Roman" w:hAnsi="Times New Roman" w:cs="Times New Roman"/>
          <w:noProof/>
          <w:sz w:val="24"/>
          <w:szCs w:val="24"/>
        </w:rPr>
        <w:t>,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F69F3" w:rsidRPr="00EF1483">
        <w:rPr>
          <w:rFonts w:ascii="Times New Roman" w:hAnsi="Times New Roman" w:cs="Times New Roman"/>
          <w:noProof/>
          <w:sz w:val="24"/>
          <w:szCs w:val="24"/>
        </w:rPr>
        <w:t>the</w:t>
      </w:r>
      <w:r w:rsidR="006F69F3" w:rsidRPr="006F69F3">
        <w:rPr>
          <w:rFonts w:ascii="Times New Roman" w:hAnsi="Times New Roman" w:cs="Times New Roman"/>
          <w:sz w:val="24"/>
          <w:szCs w:val="24"/>
        </w:rPr>
        <w:t xml:space="preserve"> </w:t>
      </w:r>
      <w:r w:rsidR="006F69F3">
        <w:rPr>
          <w:rFonts w:ascii="Times New Roman" w:hAnsi="Times New Roman" w:cs="Times New Roman"/>
          <w:sz w:val="24"/>
          <w:szCs w:val="24"/>
        </w:rPr>
        <w:t>weather does indeed turn awful</w:t>
      </w:r>
      <w:r w:rsidR="006F69F3" w:rsidRPr="006F69F3">
        <w:rPr>
          <w:rFonts w:ascii="Verdana" w:hAnsi="Verdana"/>
          <w:color w:val="5A5A5A"/>
          <w:sz w:val="31"/>
          <w:szCs w:val="31"/>
          <w:shd w:val="clear" w:color="auto" w:fill="FFFFFF"/>
        </w:rPr>
        <w:t xml:space="preserve"> </w:t>
      </w:r>
      <w:r w:rsidR="006F69F3" w:rsidRPr="006F69F3">
        <w:rPr>
          <w:rFonts w:ascii="Times New Roman" w:hAnsi="Times New Roman" w:cs="Times New Roman"/>
          <w:sz w:val="24"/>
          <w:szCs w:val="24"/>
        </w:rPr>
        <w:t>At dawn, a black cloud is seen on the horizon, “thundering within where Adad</w:t>
      </w:r>
      <w:r w:rsidR="006F69F3">
        <w:rPr>
          <w:rFonts w:ascii="Times New Roman" w:hAnsi="Times New Roman" w:cs="Times New Roman"/>
          <w:sz w:val="24"/>
          <w:szCs w:val="24"/>
        </w:rPr>
        <w:t xml:space="preserve">, lord of the storm was riding thus </w:t>
      </w:r>
      <w:r w:rsidR="006F69F3" w:rsidRPr="00EF1483">
        <w:rPr>
          <w:rFonts w:ascii="Times New Roman" w:hAnsi="Times New Roman" w:cs="Times New Roman"/>
          <w:noProof/>
          <w:sz w:val="24"/>
          <w:szCs w:val="24"/>
        </w:rPr>
        <w:t>he went</w:t>
      </w:r>
      <w:r w:rsidR="006F69F3">
        <w:rPr>
          <w:rFonts w:ascii="Times New Roman" w:hAnsi="Times New Roman" w:cs="Times New Roman"/>
          <w:sz w:val="24"/>
          <w:szCs w:val="24"/>
        </w:rPr>
        <w:t xml:space="preserve"> int</w:t>
      </w:r>
      <w:r w:rsidR="006655B3">
        <w:rPr>
          <w:rFonts w:ascii="Times New Roman" w:hAnsi="Times New Roman" w:cs="Times New Roman"/>
          <w:sz w:val="24"/>
          <w:szCs w:val="24"/>
        </w:rPr>
        <w:t>o the boat and sealed the entry</w:t>
      </w:r>
      <w:r w:rsidR="004457A8" w:rsidRPr="004457A8">
        <w:rPr>
          <w:rFonts w:ascii="Times New Roman" w:hAnsi="Times New Roman" w:cs="Times New Roman"/>
          <w:sz w:val="24"/>
          <w:szCs w:val="24"/>
        </w:rPr>
        <w:t xml:space="preserve"> </w:t>
      </w:r>
      <w:r w:rsidR="004457A8">
        <w:rPr>
          <w:rFonts w:ascii="Times New Roman" w:hAnsi="Times New Roman" w:cs="Times New Roman"/>
          <w:sz w:val="24"/>
          <w:szCs w:val="24"/>
        </w:rPr>
        <w:t>(Dimock,</w:t>
      </w:r>
      <w:r w:rsidR="004457A8" w:rsidRPr="004457A8">
        <w:rPr>
          <w:rFonts w:ascii="Times New Roman" w:hAnsi="Times New Roman" w:cs="Times New Roman"/>
          <w:sz w:val="24"/>
          <w:szCs w:val="24"/>
        </w:rPr>
        <w:t xml:space="preserve"> 2016).</w:t>
      </w:r>
    </w:p>
    <w:p w:rsidR="0093346F" w:rsidRDefault="006F69F3" w:rsidP="00C34FAF">
      <w:pPr>
        <w:spacing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six days and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nights</w:t>
      </w:r>
      <w:r w:rsidR="00EF148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storm rages on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storm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flat</w:t>
      </w:r>
      <w:r w:rsidR="00EF1483">
        <w:rPr>
          <w:rFonts w:ascii="Times New Roman" w:hAnsi="Times New Roman" w:cs="Times New Roman"/>
          <w:noProof/>
          <w:sz w:val="24"/>
          <w:szCs w:val="24"/>
        </w:rPr>
        <w:t>te</w:t>
      </w:r>
      <w:r w:rsidRPr="00EF1483">
        <w:rPr>
          <w:rFonts w:ascii="Times New Roman" w:hAnsi="Times New Roman" w:cs="Times New Roman"/>
          <w:noProof/>
          <w:sz w:val="24"/>
          <w:szCs w:val="24"/>
        </w:rPr>
        <w:t>ned</w:t>
      </w:r>
      <w:r>
        <w:rPr>
          <w:rFonts w:ascii="Times New Roman" w:hAnsi="Times New Roman" w:cs="Times New Roman"/>
          <w:sz w:val="24"/>
          <w:szCs w:val="24"/>
        </w:rPr>
        <w:t xml:space="preserve"> the land for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six</w:t>
      </w:r>
      <w:r>
        <w:rPr>
          <w:rFonts w:ascii="Times New Roman" w:hAnsi="Times New Roman" w:cs="Times New Roman"/>
          <w:sz w:val="24"/>
          <w:szCs w:val="24"/>
        </w:rPr>
        <w:t xml:space="preserve"> days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dawn on the seventh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day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the</w:t>
      </w:r>
      <w:r w:rsidRPr="006F69F3">
        <w:rPr>
          <w:rFonts w:ascii="Times New Roman" w:hAnsi="Times New Roman" w:cs="Times New Roman"/>
          <w:sz w:val="24"/>
          <w:szCs w:val="24"/>
        </w:rPr>
        <w:t xml:space="preserve"> storm ends and the s</w:t>
      </w:r>
      <w:r>
        <w:rPr>
          <w:rFonts w:ascii="Times New Roman" w:hAnsi="Times New Roman" w:cs="Times New Roman"/>
          <w:sz w:val="24"/>
          <w:szCs w:val="24"/>
        </w:rPr>
        <w:t>ea</w:t>
      </w:r>
      <w:r w:rsidRPr="006F69F3">
        <w:rPr>
          <w:rFonts w:ascii="Times New Roman" w:hAnsi="Times New Roman" w:cs="Times New Roman"/>
          <w:sz w:val="24"/>
          <w:szCs w:val="24"/>
        </w:rPr>
        <w:t> </w:t>
      </w:r>
      <w:r w:rsidR="001513D3" w:rsidRPr="006F69F3">
        <w:rPr>
          <w:rFonts w:ascii="Times New Roman" w:hAnsi="Times New Roman" w:cs="Times New Roman"/>
          <w:sz w:val="24"/>
          <w:szCs w:val="24"/>
        </w:rPr>
        <w:t>become</w:t>
      </w:r>
      <w:r w:rsidRPr="006F69F3">
        <w:rPr>
          <w:rFonts w:ascii="Times New Roman" w:hAnsi="Times New Roman" w:cs="Times New Roman"/>
          <w:sz w:val="24"/>
          <w:szCs w:val="24"/>
        </w:rPr>
        <w:t xml:space="preserve"> calm. </w:t>
      </w:r>
      <w:r>
        <w:rPr>
          <w:rFonts w:ascii="Times New Roman" w:hAnsi="Times New Roman" w:cs="Times New Roman"/>
          <w:sz w:val="24"/>
          <w:szCs w:val="24"/>
        </w:rPr>
        <w:t xml:space="preserve">Due to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this</w:t>
      </w:r>
      <w:r w:rsidR="00EF148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re</w:t>
      </w:r>
      <w:r w:rsidR="00EF1483">
        <w:rPr>
          <w:rFonts w:ascii="Times New Roman" w:hAnsi="Times New Roman" w:cs="Times New Roman"/>
          <w:noProof/>
          <w:sz w:val="24"/>
          <w:szCs w:val="24"/>
        </w:rPr>
        <w:t>lea</w:t>
      </w:r>
      <w:r w:rsidRPr="00EF1483">
        <w:rPr>
          <w:rFonts w:ascii="Times New Roman" w:hAnsi="Times New Roman" w:cs="Times New Roman"/>
          <w:noProof/>
          <w:sz w:val="24"/>
          <w:szCs w:val="24"/>
        </w:rPr>
        <w:t>ses</w:t>
      </w:r>
      <w:r>
        <w:rPr>
          <w:rFonts w:ascii="Times New Roman" w:hAnsi="Times New Roman" w:cs="Times New Roman"/>
          <w:sz w:val="24"/>
          <w:szCs w:val="24"/>
        </w:rPr>
        <w:t xml:space="preserve"> a dove but it returns back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because it</w:t>
      </w:r>
      <w:r>
        <w:rPr>
          <w:rFonts w:ascii="Times New Roman" w:hAnsi="Times New Roman" w:cs="Times New Roman"/>
          <w:sz w:val="24"/>
          <w:szCs w:val="24"/>
        </w:rPr>
        <w:t xml:space="preserve"> lacks a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p</w:t>
      </w:r>
      <w:r w:rsidR="00EF1483">
        <w:rPr>
          <w:rFonts w:ascii="Times New Roman" w:hAnsi="Times New Roman" w:cs="Times New Roman"/>
          <w:noProof/>
          <w:sz w:val="24"/>
          <w:szCs w:val="24"/>
        </w:rPr>
        <w:t>l</w:t>
      </w:r>
      <w:r w:rsidRPr="00EF1483">
        <w:rPr>
          <w:rFonts w:ascii="Times New Roman" w:hAnsi="Times New Roman" w:cs="Times New Roman"/>
          <w:noProof/>
          <w:sz w:val="24"/>
          <w:szCs w:val="24"/>
        </w:rPr>
        <w:t>ace</w:t>
      </w:r>
      <w:r>
        <w:rPr>
          <w:rFonts w:ascii="Times New Roman" w:hAnsi="Times New Roman" w:cs="Times New Roman"/>
          <w:sz w:val="24"/>
          <w:szCs w:val="24"/>
        </w:rPr>
        <w:t xml:space="preserve"> to land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61DA" w:rsidRPr="00EF1483">
        <w:rPr>
          <w:rFonts w:ascii="Times New Roman" w:hAnsi="Times New Roman" w:cs="Times New Roman"/>
          <w:noProof/>
          <w:sz w:val="24"/>
          <w:szCs w:val="24"/>
        </w:rPr>
        <w:t>He</w:t>
      </w:r>
      <w:r w:rsidR="005F61DA">
        <w:rPr>
          <w:rFonts w:ascii="Times New Roman" w:hAnsi="Times New Roman" w:cs="Times New Roman"/>
          <w:sz w:val="24"/>
          <w:szCs w:val="24"/>
        </w:rPr>
        <w:t xml:space="preserve"> again sent forth a swallow and </w:t>
      </w:r>
      <w:r w:rsidR="005F61DA" w:rsidRPr="00EF1483">
        <w:rPr>
          <w:rFonts w:ascii="Times New Roman" w:hAnsi="Times New Roman" w:cs="Times New Roman"/>
          <w:noProof/>
          <w:sz w:val="24"/>
          <w:szCs w:val="24"/>
        </w:rPr>
        <w:t>released</w:t>
      </w:r>
      <w:r w:rsidR="005F61DA">
        <w:rPr>
          <w:rFonts w:ascii="Times New Roman" w:hAnsi="Times New Roman" w:cs="Times New Roman"/>
          <w:sz w:val="24"/>
          <w:szCs w:val="24"/>
        </w:rPr>
        <w:t xml:space="preserve"> it</w:t>
      </w:r>
      <w:r w:rsidR="005F61DA"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61DA" w:rsidRPr="00EF1483">
        <w:rPr>
          <w:rFonts w:ascii="Times New Roman" w:hAnsi="Times New Roman" w:cs="Times New Roman"/>
          <w:noProof/>
          <w:sz w:val="24"/>
          <w:szCs w:val="24"/>
        </w:rPr>
        <w:t>The</w:t>
      </w:r>
      <w:r w:rsidR="005F61DA">
        <w:rPr>
          <w:rFonts w:ascii="Times New Roman" w:hAnsi="Times New Roman" w:cs="Times New Roman"/>
          <w:sz w:val="24"/>
          <w:szCs w:val="24"/>
        </w:rPr>
        <w:t xml:space="preserve"> swallow went </w:t>
      </w:r>
      <w:r w:rsidR="00EF1483">
        <w:rPr>
          <w:rFonts w:ascii="Times New Roman" w:hAnsi="Times New Roman" w:cs="Times New Roman"/>
          <w:noProof/>
          <w:sz w:val="24"/>
          <w:szCs w:val="24"/>
        </w:rPr>
        <w:t>o</w:t>
      </w:r>
      <w:r w:rsidR="005F61DA" w:rsidRPr="00EF1483">
        <w:rPr>
          <w:rFonts w:ascii="Times New Roman" w:hAnsi="Times New Roman" w:cs="Times New Roman"/>
          <w:noProof/>
          <w:sz w:val="24"/>
          <w:szCs w:val="24"/>
        </w:rPr>
        <w:t>ff</w:t>
      </w:r>
      <w:r w:rsidR="005F61DA">
        <w:rPr>
          <w:rFonts w:ascii="Times New Roman" w:hAnsi="Times New Roman" w:cs="Times New Roman"/>
          <w:sz w:val="24"/>
          <w:szCs w:val="24"/>
        </w:rPr>
        <w:t xml:space="preserve"> but came back to the </w:t>
      </w:r>
      <w:r w:rsidR="005F61DA" w:rsidRPr="00EF1483">
        <w:rPr>
          <w:rFonts w:ascii="Times New Roman" w:hAnsi="Times New Roman" w:cs="Times New Roman"/>
          <w:noProof/>
          <w:sz w:val="24"/>
          <w:szCs w:val="24"/>
        </w:rPr>
        <w:t>boat</w:t>
      </w:r>
      <w:r w:rsidR="005F61DA">
        <w:rPr>
          <w:rFonts w:ascii="Times New Roman" w:hAnsi="Times New Roman" w:cs="Times New Roman"/>
          <w:sz w:val="24"/>
          <w:szCs w:val="24"/>
        </w:rPr>
        <w:t xml:space="preserve"> because no perch was visible.</w:t>
      </w:r>
      <w:r w:rsidR="005F61DA" w:rsidRPr="005F61DA">
        <w:rPr>
          <w:rFonts w:ascii="Verdana" w:hAnsi="Verdana"/>
          <w:color w:val="5A5A5A"/>
          <w:sz w:val="31"/>
          <w:szCs w:val="31"/>
          <w:shd w:val="clear" w:color="auto" w:fill="FFFFFF"/>
        </w:rPr>
        <w:t xml:space="preserve"> </w:t>
      </w:r>
      <w:r w:rsidR="005F61DA" w:rsidRPr="005F61DA">
        <w:rPr>
          <w:rFonts w:ascii="Times New Roman" w:hAnsi="Times New Roman" w:cs="Times New Roman"/>
          <w:sz w:val="24"/>
          <w:szCs w:val="24"/>
        </w:rPr>
        <w:t>But then Utnapishti</w:t>
      </w:r>
      <w:r w:rsidR="005F61DA">
        <w:rPr>
          <w:rFonts w:ascii="Times New Roman" w:hAnsi="Times New Roman" w:cs="Times New Roman"/>
          <w:sz w:val="24"/>
          <w:szCs w:val="24"/>
        </w:rPr>
        <w:t xml:space="preserve">m releases a raven that </w:t>
      </w:r>
      <w:r w:rsidR="005F61DA" w:rsidRPr="00EF1483">
        <w:rPr>
          <w:rFonts w:ascii="Times New Roman" w:hAnsi="Times New Roman" w:cs="Times New Roman"/>
          <w:noProof/>
          <w:sz w:val="24"/>
          <w:szCs w:val="24"/>
        </w:rPr>
        <w:t>eats keeps</w:t>
      </w:r>
      <w:r w:rsidR="005F61DA" w:rsidRPr="005F61DA">
        <w:rPr>
          <w:rFonts w:ascii="Times New Roman" w:hAnsi="Times New Roman" w:cs="Times New Roman"/>
          <w:sz w:val="24"/>
          <w:szCs w:val="24"/>
        </w:rPr>
        <w:t xml:space="preserve"> </w:t>
      </w:r>
      <w:r w:rsidR="005F61DA">
        <w:rPr>
          <w:rFonts w:ascii="Times New Roman" w:hAnsi="Times New Roman" w:cs="Times New Roman"/>
          <w:sz w:val="24"/>
          <w:szCs w:val="24"/>
        </w:rPr>
        <w:t xml:space="preserve">flying and </w:t>
      </w:r>
      <w:r w:rsidR="005F61DA" w:rsidRPr="00EF1483">
        <w:rPr>
          <w:rFonts w:ascii="Times New Roman" w:hAnsi="Times New Roman" w:cs="Times New Roman"/>
          <w:noProof/>
          <w:sz w:val="24"/>
          <w:szCs w:val="24"/>
        </w:rPr>
        <w:t>scratches</w:t>
      </w:r>
      <w:r w:rsidR="005F61DA">
        <w:rPr>
          <w:rFonts w:ascii="Times New Roman" w:hAnsi="Times New Roman" w:cs="Times New Roman"/>
          <w:sz w:val="24"/>
          <w:szCs w:val="24"/>
        </w:rPr>
        <w:t xml:space="preserve"> and does not come back</w:t>
      </w:r>
      <w:r w:rsidR="005F61DA"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61DA" w:rsidRPr="00EF1483">
        <w:rPr>
          <w:rFonts w:ascii="Times New Roman" w:hAnsi="Times New Roman" w:cs="Times New Roman"/>
          <w:noProof/>
          <w:sz w:val="24"/>
          <w:szCs w:val="24"/>
        </w:rPr>
        <w:t>As</w:t>
      </w:r>
      <w:r w:rsidR="005F61DA">
        <w:rPr>
          <w:rFonts w:ascii="Times New Roman" w:hAnsi="Times New Roman" w:cs="Times New Roman"/>
          <w:sz w:val="24"/>
          <w:szCs w:val="24"/>
        </w:rPr>
        <w:t xml:space="preserve"> a result</w:t>
      </w:r>
      <w:r w:rsidR="005F61DA" w:rsidRPr="00EF1483">
        <w:rPr>
          <w:rFonts w:ascii="Times New Roman" w:hAnsi="Times New Roman" w:cs="Times New Roman"/>
          <w:noProof/>
          <w:sz w:val="24"/>
          <w:szCs w:val="24"/>
        </w:rPr>
        <w:t>,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F61DA" w:rsidRPr="00EF1483">
        <w:rPr>
          <w:rFonts w:ascii="Times New Roman" w:hAnsi="Times New Roman" w:cs="Times New Roman"/>
          <w:noProof/>
          <w:sz w:val="24"/>
          <w:szCs w:val="24"/>
        </w:rPr>
        <w:t>he</w:t>
      </w:r>
      <w:r w:rsidR="005F61DA">
        <w:rPr>
          <w:rFonts w:ascii="Times New Roman" w:hAnsi="Times New Roman" w:cs="Times New Roman"/>
          <w:sz w:val="24"/>
          <w:szCs w:val="24"/>
        </w:rPr>
        <w:t xml:space="preserve"> sent out everything in all directions and sacrifices a sheep in front of mount </w:t>
      </w:r>
      <w:r w:rsidR="005F61DA" w:rsidRPr="00EF1483">
        <w:rPr>
          <w:rFonts w:ascii="Times New Roman" w:hAnsi="Times New Roman" w:cs="Times New Roman"/>
          <w:noProof/>
          <w:sz w:val="24"/>
          <w:szCs w:val="24"/>
        </w:rPr>
        <w:t>ziggura</w:t>
      </w:r>
      <w:r w:rsidR="006655B3">
        <w:rPr>
          <w:rFonts w:ascii="Times New Roman" w:hAnsi="Times New Roman" w:cs="Times New Roman"/>
          <w:noProof/>
          <w:sz w:val="24"/>
          <w:szCs w:val="24"/>
        </w:rPr>
        <w:t>t</w:t>
      </w:r>
      <w:r w:rsidR="00640AB4" w:rsidRPr="00640AB4">
        <w:rPr>
          <w:rFonts w:ascii="Times New Roman" w:hAnsi="Times New Roman" w:cs="Times New Roman"/>
          <w:sz w:val="24"/>
          <w:szCs w:val="24"/>
        </w:rPr>
        <w:t xml:space="preserve"> </w:t>
      </w:r>
      <w:r w:rsidR="00640AB4">
        <w:rPr>
          <w:rFonts w:ascii="Times New Roman" w:hAnsi="Times New Roman" w:cs="Times New Roman"/>
          <w:sz w:val="24"/>
          <w:szCs w:val="24"/>
        </w:rPr>
        <w:t>(Kraus, 2017)</w:t>
      </w:r>
    </w:p>
    <w:p w:rsidR="005F61DA" w:rsidRDefault="005F61DA" w:rsidP="00C34FAF">
      <w:pPr>
        <w:spacing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Upon reaching shore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he prepared</w:t>
      </w:r>
      <w:r w:rsidRPr="005F61DA">
        <w:rPr>
          <w:rFonts w:ascii="Times New Roman" w:hAnsi="Times New Roman" w:cs="Times New Roman"/>
          <w:sz w:val="24"/>
          <w:szCs w:val="24"/>
        </w:rPr>
        <w:t xml:space="preserve"> a sacrifice. The gods of heaven were famished and gathered around the alta</w:t>
      </w:r>
      <w:r w:rsidR="009929F4">
        <w:rPr>
          <w:rFonts w:ascii="Times New Roman" w:hAnsi="Times New Roman" w:cs="Times New Roman"/>
          <w:sz w:val="24"/>
          <w:szCs w:val="24"/>
        </w:rPr>
        <w:t xml:space="preserve">r </w:t>
      </w:r>
      <w:r w:rsidR="004457A8">
        <w:rPr>
          <w:rFonts w:ascii="Times New Roman" w:hAnsi="Times New Roman" w:cs="Times New Roman"/>
          <w:sz w:val="24"/>
          <w:szCs w:val="24"/>
        </w:rPr>
        <w:t>(</w:t>
      </w:r>
      <w:r w:rsidR="004457A8" w:rsidRPr="009929F4">
        <w:rPr>
          <w:rFonts w:ascii="Times New Roman" w:hAnsi="Times New Roman" w:cs="Times New Roman"/>
          <w:sz w:val="24"/>
          <w:szCs w:val="24"/>
        </w:rPr>
        <w:t>Dimock, 2016</w:t>
      </w:r>
      <w:r w:rsidR="009929F4">
        <w:rPr>
          <w:rFonts w:ascii="Times New Roman" w:hAnsi="Times New Roman" w:cs="Times New Roman"/>
          <w:sz w:val="24"/>
          <w:szCs w:val="24"/>
        </w:rPr>
        <w:t>)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Consequently,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D7CC9" w:rsidRPr="00EF1483">
        <w:rPr>
          <w:rFonts w:ascii="Times New Roman" w:hAnsi="Times New Roman" w:cs="Times New Roman"/>
          <w:noProof/>
          <w:sz w:val="24"/>
          <w:szCs w:val="24"/>
        </w:rPr>
        <w:t>the</w:t>
      </w:r>
      <w:r w:rsidR="006D7CC9">
        <w:rPr>
          <w:rFonts w:ascii="Times New Roman" w:hAnsi="Times New Roman" w:cs="Times New Roman"/>
          <w:sz w:val="24"/>
          <w:szCs w:val="24"/>
        </w:rPr>
        <w:t xml:space="preserve"> gods </w:t>
      </w:r>
      <w:r w:rsidR="006D7CC9" w:rsidRPr="00EF1483">
        <w:rPr>
          <w:rFonts w:ascii="Times New Roman" w:hAnsi="Times New Roman" w:cs="Times New Roman"/>
          <w:noProof/>
          <w:sz w:val="24"/>
          <w:szCs w:val="24"/>
        </w:rPr>
        <w:t>sme</w:t>
      </w:r>
      <w:r w:rsidR="00EF1483">
        <w:rPr>
          <w:rFonts w:ascii="Times New Roman" w:hAnsi="Times New Roman" w:cs="Times New Roman"/>
          <w:noProof/>
          <w:sz w:val="24"/>
          <w:szCs w:val="24"/>
        </w:rPr>
        <w:t>l</w:t>
      </w:r>
      <w:r w:rsidR="006D7CC9" w:rsidRPr="00EF1483">
        <w:rPr>
          <w:rFonts w:ascii="Times New Roman" w:hAnsi="Times New Roman" w:cs="Times New Roman"/>
          <w:noProof/>
          <w:sz w:val="24"/>
          <w:szCs w:val="24"/>
        </w:rPr>
        <w:t>led</w:t>
      </w:r>
      <w:r w:rsidR="006D7CC9">
        <w:rPr>
          <w:rFonts w:ascii="Times New Roman" w:hAnsi="Times New Roman" w:cs="Times New Roman"/>
          <w:sz w:val="24"/>
          <w:szCs w:val="24"/>
        </w:rPr>
        <w:t xml:space="preserve"> the savor and collected like flies over a sacrifice</w:t>
      </w:r>
      <w:r w:rsidR="006D7CC9"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D7CC9" w:rsidRPr="00EF1483">
        <w:rPr>
          <w:rFonts w:ascii="Times New Roman" w:hAnsi="Times New Roman" w:cs="Times New Roman"/>
          <w:noProof/>
          <w:sz w:val="24"/>
          <w:szCs w:val="24"/>
        </w:rPr>
        <w:t>After</w:t>
      </w:r>
      <w:r w:rsidR="006D7CC9">
        <w:rPr>
          <w:rFonts w:ascii="Times New Roman" w:hAnsi="Times New Roman" w:cs="Times New Roman"/>
          <w:sz w:val="24"/>
          <w:szCs w:val="24"/>
        </w:rPr>
        <w:t xml:space="preserve"> then Enlil,</w:t>
      </w:r>
      <w:r w:rsidR="006D7CC9" w:rsidRPr="006D7CC9">
        <w:rPr>
          <w:rFonts w:ascii="Verdana" w:hAnsi="Verdana"/>
          <w:color w:val="5A5A5A"/>
          <w:sz w:val="31"/>
          <w:szCs w:val="31"/>
          <w:shd w:val="clear" w:color="auto" w:fill="FFFFFF"/>
        </w:rPr>
        <w:t xml:space="preserve"> </w:t>
      </w:r>
      <w:r w:rsidR="006D7CC9" w:rsidRPr="006D7CC9">
        <w:rPr>
          <w:rFonts w:ascii="Times New Roman" w:hAnsi="Times New Roman" w:cs="Times New Roman"/>
          <w:sz w:val="24"/>
          <w:szCs w:val="24"/>
        </w:rPr>
        <w:t xml:space="preserve">who was responsible for the </w:t>
      </w:r>
      <w:r w:rsidR="006D7CC9" w:rsidRPr="00EF1483">
        <w:rPr>
          <w:rFonts w:ascii="Times New Roman" w:hAnsi="Times New Roman" w:cs="Times New Roman"/>
          <w:noProof/>
          <w:sz w:val="24"/>
          <w:szCs w:val="24"/>
        </w:rPr>
        <w:t>flood arrives.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D7CC9" w:rsidRPr="00EF1483">
        <w:rPr>
          <w:rFonts w:ascii="Times New Roman" w:hAnsi="Times New Roman" w:cs="Times New Roman"/>
          <w:noProof/>
          <w:sz w:val="24"/>
          <w:szCs w:val="24"/>
        </w:rPr>
        <w:t>As</w:t>
      </w:r>
      <w:r w:rsidR="006D7CC9">
        <w:rPr>
          <w:rFonts w:ascii="Times New Roman" w:hAnsi="Times New Roman" w:cs="Times New Roman"/>
          <w:sz w:val="24"/>
          <w:szCs w:val="24"/>
        </w:rPr>
        <w:t xml:space="preserve"> a </w:t>
      </w:r>
      <w:r w:rsidR="006D7CC9" w:rsidRPr="00EF1483">
        <w:rPr>
          <w:rFonts w:ascii="Times New Roman" w:hAnsi="Times New Roman" w:cs="Times New Roman"/>
          <w:noProof/>
          <w:sz w:val="24"/>
          <w:szCs w:val="24"/>
        </w:rPr>
        <w:t>result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>,</w:t>
      </w:r>
      <w:r w:rsidR="006D7CC9">
        <w:rPr>
          <w:rFonts w:ascii="Times New Roman" w:hAnsi="Times New Roman" w:cs="Times New Roman"/>
          <w:sz w:val="24"/>
          <w:szCs w:val="24"/>
        </w:rPr>
        <w:t xml:space="preserve"> he saw the boat and become furious since he wondered where the living </w:t>
      </w:r>
      <w:r w:rsidR="001513D3">
        <w:rPr>
          <w:rFonts w:ascii="Times New Roman" w:hAnsi="Times New Roman" w:cs="Times New Roman"/>
          <w:sz w:val="24"/>
          <w:szCs w:val="24"/>
        </w:rPr>
        <w:t>beings escaped</w:t>
      </w:r>
      <w:r w:rsidR="006D7CC9"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D7CC9" w:rsidRPr="00EF1483">
        <w:rPr>
          <w:rFonts w:ascii="Times New Roman" w:hAnsi="Times New Roman" w:cs="Times New Roman"/>
          <w:noProof/>
          <w:sz w:val="24"/>
          <w:szCs w:val="24"/>
        </w:rPr>
        <w:t>Moreover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>,</w:t>
      </w:r>
      <w:r w:rsidR="006D7CC9">
        <w:rPr>
          <w:rFonts w:ascii="Times New Roman" w:hAnsi="Times New Roman" w:cs="Times New Roman"/>
          <w:sz w:val="24"/>
          <w:szCs w:val="24"/>
        </w:rPr>
        <w:t xml:space="preserve"> he expected that no one would survive the tragedy. Ea</w:t>
      </w:r>
      <w:r w:rsidR="006D7CC9">
        <w:rPr>
          <w:rFonts w:ascii="Verdana" w:hAnsi="Verdana"/>
          <w:color w:val="5A5A5A"/>
          <w:sz w:val="31"/>
          <w:szCs w:val="31"/>
          <w:shd w:val="clear" w:color="auto" w:fill="FFFFFF"/>
        </w:rPr>
        <w:t xml:space="preserve"> </w:t>
      </w:r>
      <w:r w:rsidR="006D7CC9" w:rsidRPr="006D7CC9">
        <w:rPr>
          <w:rFonts w:ascii="Times New Roman" w:hAnsi="Times New Roman" w:cs="Times New Roman"/>
          <w:sz w:val="24"/>
          <w:szCs w:val="24"/>
        </w:rPr>
        <w:t>then criticizes Enlil for trying to destroy mankind</w:t>
      </w:r>
      <w:r w:rsidR="006D7CC9">
        <w:rPr>
          <w:rFonts w:ascii="Times New Roman" w:hAnsi="Times New Roman" w:cs="Times New Roman"/>
          <w:sz w:val="24"/>
          <w:szCs w:val="24"/>
        </w:rPr>
        <w:t xml:space="preserve"> and tells him that how could he brings flood without consideration.</w:t>
      </w:r>
    </w:p>
    <w:p w:rsidR="0093346F" w:rsidRDefault="00075E20" w:rsidP="00C34FAF">
      <w:pPr>
        <w:spacing w:line="48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summary</w:t>
      </w:r>
      <w:r w:rsidRPr="00EF1483">
        <w:rPr>
          <w:rFonts w:ascii="Times New Roman" w:hAnsi="Times New Roman" w:cs="Times New Roman"/>
          <w:noProof/>
          <w:sz w:val="24"/>
          <w:szCs w:val="24"/>
        </w:rPr>
        <w:t>,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it</w:t>
      </w:r>
      <w:r w:rsidR="00EF1483">
        <w:rPr>
          <w:rFonts w:ascii="Times New Roman" w:hAnsi="Times New Roman" w:cs="Times New Roman"/>
          <w:noProof/>
          <w:sz w:val="24"/>
          <w:szCs w:val="24"/>
        </w:rPr>
        <w:t>'</w:t>
      </w:r>
      <w:r w:rsidRPr="00EF1483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difficult to separate out the influence of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et</w:t>
      </w:r>
      <w:r w:rsidR="00EF1483">
        <w:rPr>
          <w:rFonts w:ascii="Times New Roman" w:hAnsi="Times New Roman" w:cs="Times New Roman"/>
          <w:noProof/>
          <w:sz w:val="24"/>
          <w:szCs w:val="24"/>
        </w:rPr>
        <w:t>h</w:t>
      </w:r>
      <w:r w:rsidRPr="00EF1483">
        <w:rPr>
          <w:rFonts w:ascii="Times New Roman" w:hAnsi="Times New Roman" w:cs="Times New Roman"/>
          <w:noProof/>
          <w:sz w:val="24"/>
          <w:szCs w:val="24"/>
        </w:rPr>
        <w:t>ics,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religion,</w:t>
      </w:r>
      <w:r>
        <w:rPr>
          <w:rFonts w:ascii="Times New Roman" w:hAnsi="Times New Roman" w:cs="Times New Roman"/>
          <w:sz w:val="24"/>
          <w:szCs w:val="24"/>
        </w:rPr>
        <w:t xml:space="preserve"> politics and belief system of an ancient </w:t>
      </w:r>
      <w:r w:rsidR="00EF1483">
        <w:rPr>
          <w:rFonts w:ascii="Times New Roman" w:hAnsi="Times New Roman" w:cs="Times New Roman"/>
          <w:noProof/>
          <w:sz w:val="24"/>
          <w:szCs w:val="24"/>
        </w:rPr>
        <w:t>Me</w:t>
      </w:r>
      <w:r w:rsidRPr="00EF1483">
        <w:rPr>
          <w:rFonts w:ascii="Times New Roman" w:hAnsi="Times New Roman" w:cs="Times New Roman"/>
          <w:noProof/>
          <w:sz w:val="24"/>
          <w:szCs w:val="24"/>
        </w:rPr>
        <w:t>sopotamia</w:t>
      </w:r>
      <w:r>
        <w:rPr>
          <w:rFonts w:ascii="Times New Roman" w:hAnsi="Times New Roman" w:cs="Times New Roman"/>
          <w:sz w:val="24"/>
          <w:szCs w:val="24"/>
        </w:rPr>
        <w:t xml:space="preserve"> from the epic of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Gilgamesh.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Moreover</w:t>
      </w:r>
      <w:r w:rsidR="00EF148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more of the many legal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codes developed in subsequent empires including the Persian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a roman</w:t>
      </w:r>
      <w:r>
        <w:rPr>
          <w:rFonts w:ascii="Times New Roman" w:hAnsi="Times New Roman" w:cs="Times New Roman"/>
          <w:sz w:val="24"/>
          <w:szCs w:val="24"/>
        </w:rPr>
        <w:t xml:space="preserve"> ones follow the patterns found in Gilgamesh and the ancient law codes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There</w:t>
      </w:r>
      <w:r>
        <w:rPr>
          <w:rFonts w:ascii="Times New Roman" w:hAnsi="Times New Roman" w:cs="Times New Roman"/>
          <w:sz w:val="24"/>
          <w:szCs w:val="24"/>
        </w:rPr>
        <w:t xml:space="preserve"> are recorded similarities of the elements of </w:t>
      </w:r>
      <w:r w:rsidR="00EF1483">
        <w:rPr>
          <w:rFonts w:ascii="Times New Roman" w:hAnsi="Times New Roman" w:cs="Times New Roman"/>
          <w:sz w:val="24"/>
          <w:szCs w:val="24"/>
        </w:rPr>
        <w:t xml:space="preserve">the </w:t>
      </w:r>
      <w:r w:rsidRPr="00EF1483">
        <w:rPr>
          <w:rFonts w:ascii="Times New Roman" w:hAnsi="Times New Roman" w:cs="Times New Roman"/>
          <w:noProof/>
          <w:sz w:val="24"/>
          <w:szCs w:val="24"/>
        </w:rPr>
        <w:t>epic</w:t>
      </w:r>
      <w:r>
        <w:rPr>
          <w:rFonts w:ascii="Times New Roman" w:hAnsi="Times New Roman" w:cs="Times New Roman"/>
          <w:sz w:val="24"/>
          <w:szCs w:val="24"/>
        </w:rPr>
        <w:t xml:space="preserve"> of Gilgamesh and the bible including the account of the great flood</w:t>
      </w:r>
      <w:r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 xml:space="preserve"> Consequently</w:t>
      </w:r>
      <w:r w:rsidR="00EF1483">
        <w:rPr>
          <w:rFonts w:ascii="Times New Roman" w:hAnsi="Times New Roman" w:cs="Times New Roman"/>
          <w:noProof/>
          <w:sz w:val="24"/>
          <w:szCs w:val="24"/>
        </w:rPr>
        <w:t>,</w:t>
      </w:r>
      <w:r w:rsidR="00EF1483">
        <w:rPr>
          <w:rFonts w:ascii="Times New Roman" w:hAnsi="Times New Roman" w:cs="Times New Roman"/>
          <w:sz w:val="24"/>
          <w:szCs w:val="24"/>
        </w:rPr>
        <w:t xml:space="preserve"> ancient Mesopotamia 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>floods influenced</w:t>
      </w:r>
      <w:r w:rsidR="00EF1483">
        <w:rPr>
          <w:rFonts w:ascii="Times New Roman" w:hAnsi="Times New Roman" w:cs="Times New Roman"/>
          <w:sz w:val="24"/>
          <w:szCs w:val="24"/>
        </w:rPr>
        <w:t xml:space="preserve"> Judaism</w:t>
      </w:r>
      <w:r w:rsidR="00640AB4" w:rsidRPr="00640AB4">
        <w:rPr>
          <w:rFonts w:ascii="Times New Roman" w:hAnsi="Times New Roman" w:cs="Times New Roman"/>
          <w:sz w:val="24"/>
          <w:szCs w:val="24"/>
        </w:rPr>
        <w:t xml:space="preserve"> </w:t>
      </w:r>
      <w:r w:rsidR="00640AB4">
        <w:rPr>
          <w:rFonts w:ascii="Times New Roman" w:hAnsi="Times New Roman" w:cs="Times New Roman"/>
          <w:sz w:val="24"/>
          <w:szCs w:val="24"/>
        </w:rPr>
        <w:t>(Kraus, 2017)</w:t>
      </w:r>
      <w:r w:rsidR="00EF1483">
        <w:rPr>
          <w:rFonts w:ascii="Times New Roman" w:hAnsi="Times New Roman" w:cs="Times New Roman"/>
          <w:sz w:val="24"/>
          <w:szCs w:val="24"/>
        </w:rPr>
        <w:t xml:space="preserve">. In addition to 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>that</w:t>
      </w:r>
      <w:r w:rsidR="00EF1483">
        <w:rPr>
          <w:rFonts w:ascii="Times New Roman" w:hAnsi="Times New Roman" w:cs="Times New Roman"/>
          <w:noProof/>
          <w:sz w:val="24"/>
          <w:szCs w:val="24"/>
        </w:rPr>
        <w:t>,</w:t>
      </w:r>
      <w:r w:rsidR="00EF1483">
        <w:rPr>
          <w:rFonts w:ascii="Times New Roman" w:hAnsi="Times New Roman" w:cs="Times New Roman"/>
          <w:sz w:val="24"/>
          <w:szCs w:val="24"/>
        </w:rPr>
        <w:t xml:space="preserve"> the epic has influenced the western civilization where it has 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>cause</w:t>
      </w:r>
      <w:r w:rsidR="00EF1483">
        <w:rPr>
          <w:rFonts w:ascii="Times New Roman" w:hAnsi="Times New Roman" w:cs="Times New Roman"/>
          <w:noProof/>
          <w:sz w:val="24"/>
          <w:szCs w:val="24"/>
        </w:rPr>
        <w:t>d</w:t>
      </w:r>
      <w:r w:rsidR="00EF1483">
        <w:rPr>
          <w:rFonts w:ascii="Times New Roman" w:hAnsi="Times New Roman" w:cs="Times New Roman"/>
          <w:sz w:val="24"/>
          <w:szCs w:val="24"/>
        </w:rPr>
        <w:t xml:space="preserve"> scholars to understand the bible and Homeric poems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>.</w:t>
      </w:r>
      <w:r w:rsidR="00EF14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>Moreover</w:t>
      </w:r>
      <w:r w:rsidR="00EF1483">
        <w:rPr>
          <w:rFonts w:ascii="Times New Roman" w:hAnsi="Times New Roman" w:cs="Times New Roman"/>
          <w:sz w:val="24"/>
          <w:szCs w:val="24"/>
        </w:rPr>
        <w:t xml:space="preserve">, it has caused them to consider the poems and the </w:t>
      </w:r>
      <w:r w:rsidR="00EF1483">
        <w:rPr>
          <w:rFonts w:ascii="Times New Roman" w:hAnsi="Times New Roman" w:cs="Times New Roman"/>
          <w:noProof/>
          <w:sz w:val="24"/>
          <w:szCs w:val="24"/>
        </w:rPr>
        <w:t>B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>ible</w:t>
      </w:r>
      <w:r w:rsidR="00EF1483">
        <w:rPr>
          <w:rFonts w:ascii="Times New Roman" w:hAnsi="Times New Roman" w:cs="Times New Roman"/>
          <w:sz w:val="24"/>
          <w:szCs w:val="24"/>
        </w:rPr>
        <w:t xml:space="preserve"> within a </w:t>
      </w:r>
      <w:r w:rsidR="00EF1483" w:rsidRPr="00EF1483">
        <w:rPr>
          <w:rFonts w:ascii="Times New Roman" w:hAnsi="Times New Roman" w:cs="Times New Roman"/>
          <w:noProof/>
          <w:sz w:val="24"/>
          <w:szCs w:val="24"/>
        </w:rPr>
        <w:t>historical</w:t>
      </w:r>
      <w:r w:rsidR="00EF1483">
        <w:rPr>
          <w:rFonts w:ascii="Times New Roman" w:hAnsi="Times New Roman" w:cs="Times New Roman"/>
          <w:sz w:val="24"/>
          <w:szCs w:val="24"/>
        </w:rPr>
        <w:t xml:space="preserve"> and geographical context rather than considering them unique.</w:t>
      </w:r>
    </w:p>
    <w:p w:rsidR="00C34FAF" w:rsidRDefault="00C34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3346F" w:rsidRDefault="00640AB4" w:rsidP="00C34F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40AB4" w:rsidRDefault="00640AB4" w:rsidP="00C34FAF">
      <w:pPr>
        <w:spacing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40AB4">
        <w:rPr>
          <w:rFonts w:ascii="Times New Roman" w:hAnsi="Times New Roman" w:cs="Times New Roman"/>
          <w:sz w:val="24"/>
          <w:szCs w:val="24"/>
        </w:rPr>
        <w:t>Kraus, N. (2017). The Sins of the Gods. Divine Attitudes Toward Mass Retribution in the Epic of Gilgamesh and the Biblical Noah Saga.</w:t>
      </w:r>
    </w:p>
    <w:p w:rsidR="00640AB4" w:rsidRDefault="00640AB4" w:rsidP="00C34FAF">
      <w:pPr>
        <w:spacing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40AB4">
        <w:rPr>
          <w:rFonts w:ascii="Times New Roman" w:hAnsi="Times New Roman" w:cs="Times New Roman"/>
          <w:sz w:val="24"/>
          <w:szCs w:val="24"/>
        </w:rPr>
        <w:t>Dimock, W. C. (2016). Recycling the Epic: Gilgamesh on Three Continents. In </w:t>
      </w:r>
      <w:r w:rsidRPr="00640AB4">
        <w:rPr>
          <w:rFonts w:ascii="Times New Roman" w:hAnsi="Times New Roman" w:cs="Times New Roman"/>
          <w:i/>
          <w:iCs/>
          <w:sz w:val="24"/>
          <w:szCs w:val="24"/>
        </w:rPr>
        <w:t>Reading the Past Across Space and Time</w:t>
      </w:r>
      <w:r w:rsidRPr="00640AB4">
        <w:rPr>
          <w:rFonts w:ascii="Times New Roman" w:hAnsi="Times New Roman" w:cs="Times New Roman"/>
          <w:sz w:val="24"/>
          <w:szCs w:val="24"/>
        </w:rPr>
        <w:t>. Palgrave Macmillan, New York.</w:t>
      </w:r>
    </w:p>
    <w:p w:rsidR="00640AB4" w:rsidRPr="00FC6CD6" w:rsidRDefault="00640AB4" w:rsidP="00C34FAF">
      <w:pPr>
        <w:spacing w:line="48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sectPr w:rsidR="00640AB4" w:rsidRPr="00FC6CD6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5A3" w:rsidRDefault="009A75A3" w:rsidP="00C34FAF">
      <w:pPr>
        <w:spacing w:after="0" w:line="240" w:lineRule="auto"/>
      </w:pPr>
      <w:r>
        <w:separator/>
      </w:r>
    </w:p>
  </w:endnote>
  <w:endnote w:type="continuationSeparator" w:id="0">
    <w:p w:rsidR="009A75A3" w:rsidRDefault="009A75A3" w:rsidP="00C34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5A3" w:rsidRDefault="009A75A3" w:rsidP="00C34FAF">
      <w:pPr>
        <w:spacing w:after="0" w:line="240" w:lineRule="auto"/>
      </w:pPr>
      <w:r>
        <w:separator/>
      </w:r>
    </w:p>
  </w:footnote>
  <w:footnote w:type="continuationSeparator" w:id="0">
    <w:p w:rsidR="009A75A3" w:rsidRDefault="009A75A3" w:rsidP="00C34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38192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4FAF" w:rsidRDefault="00C34FAF" w:rsidP="00C34FAF">
        <w:pPr>
          <w:pStyle w:val="Header"/>
          <w:spacing w:line="480" w:lineRule="auto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0D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34FAF" w:rsidRDefault="00C34F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0MDewsDA0MjAxNDZR0lEKTi0uzszPAykwrAUApSmd0CwAAAA="/>
  </w:docVars>
  <w:rsids>
    <w:rsidRoot w:val="00FC6CD6"/>
    <w:rsid w:val="00075E20"/>
    <w:rsid w:val="000971BE"/>
    <w:rsid w:val="001513D3"/>
    <w:rsid w:val="002557E8"/>
    <w:rsid w:val="004457A8"/>
    <w:rsid w:val="005F61DA"/>
    <w:rsid w:val="00640AB4"/>
    <w:rsid w:val="006655B3"/>
    <w:rsid w:val="006D7CC9"/>
    <w:rsid w:val="006F69F3"/>
    <w:rsid w:val="007D48A8"/>
    <w:rsid w:val="0084260C"/>
    <w:rsid w:val="0093346F"/>
    <w:rsid w:val="009929F4"/>
    <w:rsid w:val="009A75A3"/>
    <w:rsid w:val="00C34FAF"/>
    <w:rsid w:val="00E40D3E"/>
    <w:rsid w:val="00EF1483"/>
    <w:rsid w:val="00FC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42E061-7D79-4514-ADAE-2A56C3FD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260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4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FAF"/>
  </w:style>
  <w:style w:type="paragraph" w:styleId="Footer">
    <w:name w:val="footer"/>
    <w:basedOn w:val="Normal"/>
    <w:link w:val="FooterChar"/>
    <w:uiPriority w:val="99"/>
    <w:unhideWhenUsed/>
    <w:rsid w:val="00C34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F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amos kamau</cp:lastModifiedBy>
  <cp:revision>2</cp:revision>
  <dcterms:created xsi:type="dcterms:W3CDTF">2018-05-06T21:27:00Z</dcterms:created>
  <dcterms:modified xsi:type="dcterms:W3CDTF">2018-05-06T21:27:00Z</dcterms:modified>
</cp:coreProperties>
</file>